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4C8BC" w14:textId="77777777" w:rsidR="00E263D0" w:rsidRPr="00C5222E" w:rsidRDefault="00E263D0" w:rsidP="00E263D0">
      <w:pPr>
        <w:rPr>
          <w:b/>
          <w:sz w:val="28"/>
          <w:szCs w:val="28"/>
        </w:rPr>
      </w:pPr>
      <w:r w:rsidRPr="00C5222E">
        <w:rPr>
          <w:b/>
          <w:sz w:val="28"/>
          <w:szCs w:val="28"/>
        </w:rPr>
        <w:t>Nihilism</w:t>
      </w:r>
    </w:p>
    <w:p w14:paraId="0CC58F0B" w14:textId="77777777" w:rsidR="00E263D0" w:rsidRDefault="00E263D0" w:rsidP="00E263D0">
      <w:r>
        <w:t>From the latin word Nihil meaning Nothing. According to Nihilism, nothing has any meaning. Everything is meaningless... Yeah. Everything has no purpose/meaning except the purpose/meaning we "assign" to it. Take a ladder, for example. For a nihilist, that ladder has no meaning, except for us to climb up on it and change light-bulbs, clean things and whatnot. One of the main goals of philosophy is to find the meaning of different things in the universe. It is to find the meaning of universe itself. This is where Nihilism and Philosophy clash. Philosophy says that "everything" has a "meaning" while Nihilism says that "everything" has no "meaning." So, nihilism results in some "pretty" ideas like your life is absolutely meaningless on a grander scale, God does not exist, and you know nothing. In the nihilistic philosophy, it is simply impossible to acquire knowledge because it simple does not exist. Knowledge does not exist. What you consider to be knowledge are just assertions that cannot be proven, assertions that are just based on observations.</w:t>
      </w:r>
    </w:p>
    <w:p w14:paraId="120D5C0F" w14:textId="77777777" w:rsidR="00E263D0" w:rsidRDefault="00E263D0" w:rsidP="00E263D0">
      <w:r>
        <w:t>Nihilism denies not only the moral and religious principles, it denies philosophy. Nihilism says that nothing exists outside of our own minds, therefore nothing, in it's essence, is true.</w:t>
      </w:r>
    </w:p>
    <w:p w14:paraId="259174BB" w14:textId="6CA517A6" w:rsidR="00750E6B" w:rsidRDefault="00E263D0" w:rsidP="00E263D0">
      <w:r>
        <w:t>Nihilism is the belief that nothing in the universe really, truly exists. It only exists in the mind of an individual. Therefore, it's impossible to prove that anything exists in reality because everything that an individual perceives as being real is just real in the mind of that specific individual and hence improvable. I don't think that a "true" nihilist exists in the world because a "true" nihilist should have an ever-present awareness that everything he knows, has known, will know, learns, has learned, and will learn does not exist beyond his own mind and perception. Thus, for him nothing exists and nothing has value.</w:t>
      </w:r>
    </w:p>
    <w:p w14:paraId="359AC981" w14:textId="3D1A2701" w:rsidR="00C5222E" w:rsidRPr="00C5222E" w:rsidRDefault="00C5222E" w:rsidP="00C5222E">
      <w:pPr>
        <w:rPr>
          <w:b/>
          <w:sz w:val="28"/>
          <w:szCs w:val="28"/>
        </w:rPr>
      </w:pPr>
      <w:r w:rsidRPr="00C5222E">
        <w:rPr>
          <w:b/>
          <w:sz w:val="28"/>
          <w:szCs w:val="28"/>
        </w:rPr>
        <w:t>Existentialism</w:t>
      </w:r>
    </w:p>
    <w:p w14:paraId="0E312C5A" w14:textId="77777777" w:rsidR="00C5222E" w:rsidRDefault="00C5222E" w:rsidP="00C5222E">
      <w:r>
        <w:t>noun.</w:t>
      </w:r>
    </w:p>
    <w:p w14:paraId="0F7F42BA" w14:textId="77777777" w:rsidR="00C5222E" w:rsidRDefault="00C5222E" w:rsidP="00C5222E">
      <w:r>
        <w:t>A philosophical belief that one determines his own existence through acts of his own will as a free and responsible individual.</w:t>
      </w:r>
    </w:p>
    <w:p w14:paraId="202F9EBB" w14:textId="77777777" w:rsidR="00C5222E" w:rsidRDefault="00C5222E" w:rsidP="00C5222E">
      <w:r>
        <w:t>Existentialism is the most prevalent in the works of late 19th and 20th century European philosophers like Nietzsche, Camus and Kierkegaard. According to existentialism, philosophical thinking does not only start from a subject capable of thinking but it starts from a living, human subject. According to Kierkegaard, an individual is himself responsible for living his own life "authentically" and giving it meaning himself. That means, the meaning of one's life is whatever one assigns it to be. Take Joker, for example. He gives his life the meaning to destroy Gotham and also destroy Batman in doing so. He lives by this belief and almost every other thing that he does is in the pursuit of this goal. Similarly, Batman has assigned a meaning to his life that he wants to save Gotham from the evil that inhabits it and therefore he wants to keep Joker and the other baddies out of the city. He also lives by this belief and almost whatever he does is in the pursuit of this goal. This means that different individuals can assign different meanings to their lives, free from external pressure, even if these meanings of the lives of two different persons contradict each other. It's the third law at work in the above example.</w:t>
      </w:r>
    </w:p>
    <w:p w14:paraId="4C500AB9" w14:textId="46E8F964" w:rsidR="00C5222E" w:rsidRDefault="00C5222E" w:rsidP="00C5222E">
      <w:r>
        <w:t xml:space="preserve">According to existentialism, life has no pre-determined meaning. Whereas, nihilism says that there is no meaning to life, predetermined or otherwise. Period. This may be applied to objects too. Think back to that ladder, for a second. In existentialism, that ladder is a ladder because we use it to change bulbs, </w:t>
      </w:r>
      <w:r>
        <w:lastRenderedPageBreak/>
        <w:t>clean windows, and do other stuff. It had no pre-determined meaning, it has only the meaning we've assigned to it. While in nihilism, the ladder doesn't even exist.</w:t>
      </w:r>
    </w:p>
    <w:p w14:paraId="72B453C8" w14:textId="4AB76C17" w:rsidR="00ED3786" w:rsidRPr="00ED3786" w:rsidRDefault="00ED3786" w:rsidP="00C5222E">
      <w:pPr>
        <w:rPr>
          <w:b/>
          <w:sz w:val="28"/>
          <w:szCs w:val="28"/>
        </w:rPr>
      </w:pPr>
      <w:r w:rsidRPr="00ED3786">
        <w:rPr>
          <w:b/>
          <w:sz w:val="28"/>
          <w:szCs w:val="28"/>
        </w:rPr>
        <w:t>Antihero</w:t>
      </w:r>
      <w:bookmarkStart w:id="0" w:name="_GoBack"/>
      <w:bookmarkEnd w:id="0"/>
    </w:p>
    <w:p w14:paraId="7ECB7893" w14:textId="4B78DAAB" w:rsidR="00ED3786" w:rsidRDefault="00ED3786" w:rsidP="00C5222E">
      <w:r w:rsidRPr="00ED3786">
        <w:t>An antihero, or antiheroine, is a protagonist who lacks conventional heroic qualities such as idealism, courage, or morality.[1][2][3][4][5] These individuals often possess dark personality traits such as disagreeableness, dishonesty, and aggressiveness. These characters are usually considered "conspicuously contrary to an archetypal hero".[6]</w:t>
      </w:r>
    </w:p>
    <w:sectPr w:rsidR="00ED3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D0"/>
    <w:rsid w:val="00750E6B"/>
    <w:rsid w:val="00C5222E"/>
    <w:rsid w:val="00E263D0"/>
    <w:rsid w:val="00ED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F9A3"/>
  <w15:chartTrackingRefBased/>
  <w15:docId w15:val="{DA857C66-7A2A-4D57-B560-FFB7EB1C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Amodeo</dc:creator>
  <cp:keywords/>
  <dc:description/>
  <cp:lastModifiedBy>Darren Amodeo</cp:lastModifiedBy>
  <cp:revision>3</cp:revision>
  <dcterms:created xsi:type="dcterms:W3CDTF">2016-10-25T14:21:00Z</dcterms:created>
  <dcterms:modified xsi:type="dcterms:W3CDTF">2016-10-25T14:25:00Z</dcterms:modified>
</cp:coreProperties>
</file>